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E9940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5D7F6002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7702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娄底市妇幼保健院2025年引进高层次人才</w:t>
      </w:r>
    </w:p>
    <w:p w14:paraId="625CB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面试人员名单</w:t>
      </w:r>
    </w:p>
    <w:tbl>
      <w:tblPr>
        <w:tblStyle w:val="3"/>
        <w:tblpPr w:leftFromText="180" w:rightFromText="180" w:vertAnchor="text" w:horzAnchor="page" w:tblpX="2170" w:tblpY="625"/>
        <w:tblOverlap w:val="never"/>
        <w:tblW w:w="7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052"/>
        <w:gridCol w:w="4289"/>
      </w:tblGrid>
      <w:tr w14:paraId="0E0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</w:tr>
      <w:tr w14:paraId="2818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  媛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妇科学科带头人</w:t>
            </w:r>
          </w:p>
        </w:tc>
      </w:tr>
      <w:tr w14:paraId="7871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  伟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急诊科学科带头人</w:t>
            </w:r>
          </w:p>
        </w:tc>
      </w:tr>
      <w:tr w14:paraId="5EA9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  燕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新生儿科医师</w:t>
            </w:r>
          </w:p>
        </w:tc>
      </w:tr>
      <w:tr w14:paraId="7BBF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游僖燕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新生儿科医师</w:t>
            </w:r>
          </w:p>
        </w:tc>
      </w:tr>
      <w:tr w14:paraId="3D04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杨花梅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产科医师</w:t>
            </w:r>
          </w:p>
        </w:tc>
      </w:tr>
      <w:tr w14:paraId="5B24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罗冬冬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产科医师</w:t>
            </w:r>
          </w:p>
        </w:tc>
      </w:tr>
      <w:tr w14:paraId="19AB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  清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产科医师</w:t>
            </w:r>
          </w:p>
        </w:tc>
      </w:tr>
      <w:tr w14:paraId="503B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彭莉芳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产科医师</w:t>
            </w:r>
          </w:p>
        </w:tc>
      </w:tr>
      <w:tr w14:paraId="55EF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吴志芬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产科医师</w:t>
            </w:r>
          </w:p>
        </w:tc>
      </w:tr>
      <w:tr w14:paraId="42DE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  菘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产科医师</w:t>
            </w:r>
          </w:p>
        </w:tc>
      </w:tr>
      <w:tr w14:paraId="20162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李慧静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产科医师</w:t>
            </w:r>
          </w:p>
        </w:tc>
      </w:tr>
      <w:tr w14:paraId="788D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露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产科医师</w:t>
            </w:r>
          </w:p>
        </w:tc>
      </w:tr>
      <w:tr w14:paraId="67D6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  喜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产科医师</w:t>
            </w:r>
          </w:p>
        </w:tc>
      </w:tr>
      <w:tr w14:paraId="07F7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  棪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临床检验师</w:t>
            </w:r>
          </w:p>
        </w:tc>
      </w:tr>
      <w:tr w14:paraId="456E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振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计算机网络管理人员</w:t>
            </w:r>
          </w:p>
        </w:tc>
      </w:tr>
    </w:tbl>
    <w:p w14:paraId="60CA8A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F09FA"/>
    <w:rsid w:val="105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2025-05-06T09:29:00Z</dcterms:created>
  <dc:creator>沉迷果冻无法自拔</dc:creator>
  <cp:lastModifiedBy>沉迷果冻无法自拔</cp:lastModifiedBy>
  <dcterms:modified xsi:type="dcterms:W3CDTF">2025-05-06T09:29:17Z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594B37FC406D46B28145167CC6632A2E_11</vt:lpwstr>
  </property>
  <property fmtid="{D5CDD505-2E9C-101B-9397-08002B2CF9AE}" pid="4" name="KSOTemplateDocerSaveRecord">
    <vt:lpwstr>eyJoZGlkIjoiZDkzNDhlYmQyMjkyZjlhZDkxNmVjMmYwMjFkZDUwZDQiLCJ1c2VySWQiOiIyODA2OTIwMDAifQ==</vt:lpwstr>
  </property>
</Properties>
</file>